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87" w:rsidRDefault="00607087" w:rsidP="00607087">
      <w:pPr>
        <w:tabs>
          <w:tab w:val="left" w:pos="6042"/>
        </w:tabs>
        <w:jc w:val="right"/>
      </w:pPr>
      <w:r>
        <w:t xml:space="preserve">  УТВЕРЖДЕНО </w:t>
      </w:r>
    </w:p>
    <w:p w:rsidR="00607087" w:rsidRDefault="00607087" w:rsidP="00607087">
      <w:pPr>
        <w:tabs>
          <w:tab w:val="left" w:pos="6042"/>
        </w:tabs>
        <w:jc w:val="right"/>
      </w:pPr>
      <w:r>
        <w:t xml:space="preserve">      приказом № 80 от 08.09.2023 г.</w:t>
      </w:r>
    </w:p>
    <w:p w:rsidR="00607087" w:rsidRDefault="00607087" w:rsidP="00607087">
      <w:pPr>
        <w:tabs>
          <w:tab w:val="left" w:pos="6042"/>
        </w:tabs>
        <w:jc w:val="right"/>
      </w:pPr>
      <w:r>
        <w:t xml:space="preserve">                                                                                            </w:t>
      </w:r>
    </w:p>
    <w:p w:rsidR="00607087" w:rsidRDefault="00695A74" w:rsidP="00607087">
      <w:pPr>
        <w:tabs>
          <w:tab w:val="left" w:pos="6042"/>
        </w:tabs>
        <w:jc w:val="right"/>
      </w:pPr>
      <w:r>
        <w:t>Приложение № 10</w:t>
      </w:r>
      <w:r w:rsidR="00607087">
        <w:t xml:space="preserve">                                                                                       </w:t>
      </w:r>
    </w:p>
    <w:p w:rsidR="00607087" w:rsidRDefault="00607087" w:rsidP="00607087">
      <w:pPr>
        <w:tabs>
          <w:tab w:val="left" w:pos="5530"/>
        </w:tabs>
        <w:jc w:val="right"/>
      </w:pPr>
      <w:r>
        <w:tab/>
      </w:r>
    </w:p>
    <w:p w:rsidR="00607087" w:rsidRPr="00CE04DD" w:rsidRDefault="00607087" w:rsidP="00607087">
      <w:pPr>
        <w:tabs>
          <w:tab w:val="left" w:pos="7242"/>
        </w:tabs>
        <w:jc w:val="center"/>
        <w:rPr>
          <w:b/>
        </w:rPr>
      </w:pPr>
      <w:r w:rsidRPr="00CE04DD">
        <w:rPr>
          <w:b/>
        </w:rPr>
        <w:t>Положение</w:t>
      </w:r>
    </w:p>
    <w:p w:rsidR="00607087" w:rsidRDefault="00607087" w:rsidP="00607087">
      <w:pPr>
        <w:tabs>
          <w:tab w:val="left" w:pos="7242"/>
        </w:tabs>
        <w:jc w:val="center"/>
        <w:rPr>
          <w:b/>
        </w:rPr>
      </w:pPr>
      <w:r w:rsidRPr="00CE04DD">
        <w:rPr>
          <w:b/>
        </w:rPr>
        <w:t xml:space="preserve">по профилактике коррупционных </w:t>
      </w:r>
      <w:r>
        <w:rPr>
          <w:b/>
        </w:rPr>
        <w:t xml:space="preserve"> и иных </w:t>
      </w:r>
      <w:r w:rsidRPr="00CE04DD">
        <w:rPr>
          <w:b/>
        </w:rPr>
        <w:t xml:space="preserve">правонарушений </w:t>
      </w:r>
    </w:p>
    <w:p w:rsidR="00607087" w:rsidRPr="00CE04DD" w:rsidRDefault="00607087" w:rsidP="00607087">
      <w:pPr>
        <w:tabs>
          <w:tab w:val="left" w:pos="7242"/>
        </w:tabs>
        <w:jc w:val="center"/>
        <w:rPr>
          <w:b/>
        </w:rPr>
      </w:pPr>
      <w:r w:rsidRPr="00CE04DD">
        <w:rPr>
          <w:b/>
        </w:rPr>
        <w:t xml:space="preserve">в БУЗ </w:t>
      </w:r>
      <w:proofErr w:type="gramStart"/>
      <w:r w:rsidRPr="00CE04DD">
        <w:rPr>
          <w:b/>
        </w:rPr>
        <w:t>ВО</w:t>
      </w:r>
      <w:proofErr w:type="gramEnd"/>
      <w:r w:rsidRPr="00CE04DD">
        <w:rPr>
          <w:b/>
        </w:rPr>
        <w:t xml:space="preserve"> «</w:t>
      </w:r>
      <w:r>
        <w:rPr>
          <w:b/>
        </w:rPr>
        <w:t xml:space="preserve">Вологодский </w:t>
      </w:r>
      <w:proofErr w:type="spellStart"/>
      <w:r>
        <w:rPr>
          <w:b/>
        </w:rPr>
        <w:t>облтубдиспансер</w:t>
      </w:r>
      <w:proofErr w:type="spellEnd"/>
      <w:r>
        <w:rPr>
          <w:b/>
        </w:rPr>
        <w:t xml:space="preserve"> № 3</w:t>
      </w:r>
      <w:r w:rsidRPr="00CE04DD">
        <w:rPr>
          <w:b/>
        </w:rPr>
        <w:t>»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087" w:rsidRDefault="00607087" w:rsidP="00607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472">
        <w:rPr>
          <w:rFonts w:ascii="Times New Roman" w:hAnsi="Times New Roman" w:cs="Times New Roman"/>
          <w:b/>
          <w:sz w:val="24"/>
          <w:szCs w:val="24"/>
        </w:rPr>
        <w:t>1. Общие  положени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Настоящим  Положением,   разработанным   в   соответствии  с  Федеральным законом от 25.12.2008 № 273-ФЗ «О противодействии коррупции», устанавливаются основные принципы противодействия коррупции,  основные меры по профилактике коррупции, основные направления по повышению эффективности противодействия коррупции, организационные основы противодействия коррупции 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3» (далее – учреждение).  </w:t>
      </w:r>
    </w:p>
    <w:p w:rsidR="00607087" w:rsidRPr="000E0472" w:rsidRDefault="00607087" w:rsidP="006070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2">
        <w:rPr>
          <w:rFonts w:ascii="Times New Roman" w:hAnsi="Times New Roman" w:cs="Times New Roman"/>
          <w:b/>
          <w:sz w:val="24"/>
          <w:szCs w:val="24"/>
        </w:rPr>
        <w:t>2. Основные принципы противодействия коррупции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Основными принципами противодействия коррупции являются: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признание, обеспечение и защита основных прав и свобод человека и гражданина;</w:t>
      </w:r>
    </w:p>
    <w:p w:rsidR="00607087" w:rsidRDefault="00607087" w:rsidP="006070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законность;</w:t>
      </w:r>
    </w:p>
    <w:p w:rsidR="00607087" w:rsidRDefault="00607087" w:rsidP="006070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неотвратимость ответственности за совершение коррупционных правонарушений;</w:t>
      </w:r>
    </w:p>
    <w:p w:rsidR="00607087" w:rsidRDefault="00607087" w:rsidP="006070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комплексное использование организационных, информационно-пропагандистских правовых и иных мер;</w:t>
      </w:r>
    </w:p>
    <w:p w:rsidR="00607087" w:rsidRDefault="00607087" w:rsidP="006070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приоритетное применение мер по предупреждению коррупции.</w:t>
      </w:r>
    </w:p>
    <w:p w:rsidR="00607087" w:rsidRPr="00607087" w:rsidRDefault="00607087" w:rsidP="006070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2">
        <w:rPr>
          <w:rFonts w:ascii="Times New Roman" w:hAnsi="Times New Roman" w:cs="Times New Roman"/>
          <w:b/>
          <w:sz w:val="24"/>
          <w:szCs w:val="24"/>
        </w:rPr>
        <w:t>3. Основные меры по профилактике коррупции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Профилактика коррупции осуществляется путем применения следующих основных мер: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формирование в коллективе учреждения нетерпимости к коррупционному поведению;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формирование у пациентов, родителей (законных представителей) пациентов, родственников пациентов  учреждения нетерпимости к коррупционному поведению;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проведение мероприятий по разъяснению работникам учреждения законодательства в сфере противодействия коррупции;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разработка локальных правовых актов учреждения, направленных на предупреждение и противодействие коррупции; 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предотвращение и урегулирование конфликта интересов.</w:t>
      </w:r>
    </w:p>
    <w:p w:rsidR="00607087" w:rsidRPr="000E0472" w:rsidRDefault="00607087" w:rsidP="006070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2">
        <w:rPr>
          <w:rFonts w:ascii="Times New Roman" w:hAnsi="Times New Roman" w:cs="Times New Roman"/>
          <w:b/>
          <w:sz w:val="24"/>
          <w:szCs w:val="24"/>
        </w:rPr>
        <w:t xml:space="preserve">4. Основные направления по повышению </w:t>
      </w:r>
    </w:p>
    <w:p w:rsidR="00607087" w:rsidRPr="000E0472" w:rsidRDefault="00607087" w:rsidP="006070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2">
        <w:rPr>
          <w:rFonts w:ascii="Times New Roman" w:hAnsi="Times New Roman" w:cs="Times New Roman"/>
          <w:b/>
          <w:sz w:val="24"/>
          <w:szCs w:val="24"/>
        </w:rPr>
        <w:t>эффективности противодействия коррупции</w:t>
      </w:r>
    </w:p>
    <w:p w:rsidR="00607087" w:rsidRDefault="00607087" w:rsidP="00607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Основными направлениями по повышению эффективности противодействия коррупции являются: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механизма взаимодействия органов управления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и департаментом здравоохранения Вологодской области,  а так же с гражданами  по вопросам противодействия коррупции;     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принятие административных и иных мер, направленных на привлечение сотрудников, пациентов, родителей (законных представителей) пациентов  учреждения к более активному участию в противодействии коррупции, на формирование в коллективе и у пациентов негативного отношения к коррупционному поведению;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уведомление сотрудниками учреждения администрации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письменной форме  обо всех случаях обращения к ним каких-либо лиц в целях склонения их к совершению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правонарушений;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создание условий для уведомления пациентами, родителями (законными представителями) пациентов  администрации учреждения обо всех случаях вымогания у них взяток сотрудниками учреждения.</w:t>
      </w:r>
    </w:p>
    <w:p w:rsidR="00607087" w:rsidRPr="000E0472" w:rsidRDefault="00607087" w:rsidP="006070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2">
        <w:rPr>
          <w:rFonts w:ascii="Times New Roman" w:hAnsi="Times New Roman" w:cs="Times New Roman"/>
          <w:b/>
          <w:sz w:val="24"/>
          <w:szCs w:val="24"/>
        </w:rPr>
        <w:t>5. Организационные основы противодействия коррупции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Общее руководство мероприятиями, направленными на противодействие коррупции, осуществляется: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A74">
        <w:rPr>
          <w:rFonts w:ascii="Times New Roman" w:hAnsi="Times New Roman" w:cs="Times New Roman"/>
          <w:sz w:val="24"/>
          <w:szCs w:val="24"/>
        </w:rPr>
        <w:t xml:space="preserve">          - ответственным лицом</w:t>
      </w:r>
      <w:r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3»;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комиссие</w:t>
      </w:r>
      <w:r w:rsidR="00695A74">
        <w:rPr>
          <w:rFonts w:ascii="Times New Roman" w:hAnsi="Times New Roman" w:cs="Times New Roman"/>
          <w:sz w:val="24"/>
          <w:szCs w:val="24"/>
        </w:rPr>
        <w:t xml:space="preserve">й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в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3». </w:t>
      </w: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087" w:rsidRDefault="00607087" w:rsidP="00607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0F3" w:rsidRDefault="00695A74"/>
    <w:sectPr w:rsidR="004000F3" w:rsidSect="0060708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087"/>
    <w:rsid w:val="00434910"/>
    <w:rsid w:val="00607087"/>
    <w:rsid w:val="00637FA9"/>
    <w:rsid w:val="00695A74"/>
    <w:rsid w:val="008C0C41"/>
    <w:rsid w:val="009A4AFA"/>
    <w:rsid w:val="00C4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2023-09-29T08:31:00Z</cp:lastPrinted>
  <dcterms:created xsi:type="dcterms:W3CDTF">2023-09-11T11:38:00Z</dcterms:created>
  <dcterms:modified xsi:type="dcterms:W3CDTF">2023-09-29T08:32:00Z</dcterms:modified>
</cp:coreProperties>
</file>