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AD" w:rsidRDefault="00233EF0" w:rsidP="00D35408">
      <w:pPr>
        <w:jc w:val="center"/>
      </w:pPr>
      <w:r>
        <w:t>Бюджетное учреждение здравоохранения Вологодской области</w:t>
      </w:r>
    </w:p>
    <w:p w:rsidR="00233EF0" w:rsidRDefault="00233EF0" w:rsidP="00D35408">
      <w:pPr>
        <w:jc w:val="center"/>
      </w:pPr>
      <w:r>
        <w:t>«Вологодский областной противотуберкулезный диспансер № 3»</w:t>
      </w:r>
    </w:p>
    <w:p w:rsidR="00813BAD" w:rsidRDefault="00813BAD"/>
    <w:p w:rsidR="00D35408" w:rsidRDefault="00D35408"/>
    <w:p w:rsidR="00D35408" w:rsidRDefault="00D35408"/>
    <w:p w:rsidR="00D35408" w:rsidRDefault="00D35408">
      <w:r>
        <w:t>ПРИКАЗ № 81                                                   «08» сентября 2023 года</w:t>
      </w:r>
    </w:p>
    <w:p w:rsidR="00813BAD" w:rsidRDefault="00813BAD"/>
    <w:p w:rsidR="002A58F5" w:rsidRDefault="00813BAD">
      <w:r>
        <w:t xml:space="preserve">В целях определения конкретных процессов и видов деятельности </w:t>
      </w:r>
      <w:r w:rsidR="002A58F5">
        <w:t>БУЗ ВО «Вологодский облтубдиспансер № 3»</w:t>
      </w:r>
      <w:r>
        <w:t>, при реализации которых наиболее высока вероятность совершения работниками коррупционных правонарушений, как в целях получения личной выгоды, так и в цел</w:t>
      </w:r>
      <w:r w:rsidR="002A58F5">
        <w:t>ях получения выгоды учреждением</w:t>
      </w:r>
      <w:r>
        <w:t xml:space="preserve">, 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25 декабря 2008 г. N 273-ФЗ "О противодействии коррупции", </w:t>
      </w:r>
      <w:hyperlink r:id="rId8" w:history="1">
        <w:r>
          <w:rPr>
            <w:rStyle w:val="a4"/>
            <w:rFonts w:cs="Times New Roman CYR"/>
          </w:rPr>
          <w:t>Рекомендациями</w:t>
        </w:r>
      </w:hyperlink>
      <w:r>
        <w:t xml:space="preserve"> по порядку проведения оценки коррупционных рисков в организации, утвержденными Минтрудом России,</w:t>
      </w:r>
      <w:r w:rsidR="002A58F5">
        <w:t xml:space="preserve"> 18 сентября 2019 г., </w:t>
      </w:r>
    </w:p>
    <w:p w:rsidR="00813BAD" w:rsidRDefault="002A58F5">
      <w:r>
        <w:t>ПРИКАЗЫВАЮ</w:t>
      </w:r>
      <w:r w:rsidR="00813BAD">
        <w:t>:</w:t>
      </w:r>
    </w:p>
    <w:p w:rsidR="00526C7E" w:rsidRDefault="00526C7E" w:rsidP="00526C7E">
      <w:r>
        <w:t xml:space="preserve">1. </w:t>
      </w:r>
      <w:bookmarkStart w:id="0" w:name="sub_1"/>
      <w:r>
        <w:t xml:space="preserve"> Провести оценку коррупционных рисков в учреждении в соответствии с утвержденн</w:t>
      </w:r>
      <w:r w:rsidR="00A409A1">
        <w:t>ым Положением</w:t>
      </w:r>
      <w:r>
        <w:t xml:space="preserve"> оценки коррупционных рисков.</w:t>
      </w:r>
      <w:bookmarkEnd w:id="0"/>
    </w:p>
    <w:p w:rsidR="002A58F5" w:rsidRDefault="00526C7E">
      <w:r>
        <w:t xml:space="preserve">2. </w:t>
      </w:r>
      <w:r w:rsidR="002A58F5">
        <w:t xml:space="preserve">Утвердить </w:t>
      </w:r>
      <w:r w:rsidR="00A409A1">
        <w:t>Положение</w:t>
      </w:r>
      <w:r>
        <w:t xml:space="preserve"> </w:t>
      </w:r>
      <w:r w:rsidR="005D2EBD">
        <w:t xml:space="preserve">оценки коррупционных рисков БУЗ </w:t>
      </w:r>
      <w:r>
        <w:t xml:space="preserve">ВО «Вологодский облтубдиспансер № 3» (приложение № 1). </w:t>
      </w:r>
    </w:p>
    <w:p w:rsidR="00CF36DF" w:rsidRPr="00CF36DF" w:rsidRDefault="00CF36DF">
      <w:pPr>
        <w:rPr>
          <w:rFonts w:ascii="Times New Roman" w:hAnsi="Times New Roman" w:cs="Times New Roman"/>
        </w:rPr>
      </w:pPr>
      <w:r w:rsidRPr="00CF36DF">
        <w:rPr>
          <w:rFonts w:ascii="Times New Roman" w:hAnsi="Times New Roman" w:cs="Times New Roman"/>
          <w:color w:val="22272F"/>
          <w:shd w:val="clear" w:color="auto" w:fill="FFFFFF"/>
        </w:rPr>
        <w:t>3.Утвердить </w:t>
      </w:r>
      <w:hyperlink r:id="rId9" w:anchor="/document/55733936/entry/0" w:history="1">
        <w:r w:rsidRPr="00CF36DF">
          <w:rPr>
            <w:rStyle w:val="ac"/>
            <w:rFonts w:ascii="Times New Roman" w:hAnsi="Times New Roman"/>
            <w:color w:val="3272C0"/>
            <w:shd w:val="clear" w:color="auto" w:fill="FFFFFF"/>
          </w:rPr>
          <w:t>календарный план</w:t>
        </w:r>
      </w:hyperlink>
      <w:r w:rsidRPr="00CF36DF">
        <w:rPr>
          <w:rFonts w:ascii="Times New Roman" w:hAnsi="Times New Roman" w:cs="Times New Roman"/>
          <w:color w:val="22272F"/>
          <w:shd w:val="clear" w:color="auto" w:fill="FFFFFF"/>
        </w:rPr>
        <w:t> проведения оценки коррупционных рисков.</w:t>
      </w:r>
    </w:p>
    <w:p w:rsidR="00526C7E" w:rsidRDefault="00CF36DF">
      <w:pPr>
        <w:rPr>
          <w:rStyle w:val="a3"/>
          <w:bCs/>
        </w:rPr>
      </w:pPr>
      <w:bookmarkStart w:id="1" w:name="sub_2"/>
      <w:r>
        <w:t>4</w:t>
      </w:r>
      <w:r w:rsidR="00813BAD">
        <w:t xml:space="preserve">. Оценку коррупционных рисков поручить </w:t>
      </w:r>
      <w:r w:rsidR="00813BAD" w:rsidRPr="00526C7E">
        <w:rPr>
          <w:rStyle w:val="a3"/>
          <w:b w:val="0"/>
          <w:bCs/>
        </w:rPr>
        <w:t>рабочей группе в составе</w:t>
      </w:r>
      <w:r w:rsidR="00526C7E" w:rsidRPr="00526C7E">
        <w:rPr>
          <w:rStyle w:val="a3"/>
          <w:b w:val="0"/>
          <w:bCs/>
        </w:rPr>
        <w:t>:</w:t>
      </w:r>
      <w:r w:rsidR="00526C7E">
        <w:rPr>
          <w:rStyle w:val="a3"/>
          <w:bCs/>
        </w:rPr>
        <w:t xml:space="preserve"> </w:t>
      </w:r>
    </w:p>
    <w:p w:rsidR="00813BAD" w:rsidRDefault="00526C7E">
      <w:r>
        <w:t xml:space="preserve">- Тотмакова Наталья Александровна, заместитель главного врача по экономическим вопросам </w:t>
      </w:r>
    </w:p>
    <w:p w:rsidR="00526C7E" w:rsidRDefault="00526C7E">
      <w:r>
        <w:t>- Сысоева Александра Александровича, заведующего диспансерным отделением</w:t>
      </w:r>
    </w:p>
    <w:p w:rsidR="00526C7E" w:rsidRDefault="00526C7E">
      <w:r>
        <w:t>- Пряхиной Валентины Ивановны, заведующего стационарным отделением</w:t>
      </w:r>
    </w:p>
    <w:p w:rsidR="00526C7E" w:rsidRDefault="00526C7E">
      <w:r>
        <w:t>- Юферицыной Екатерины Васильевны, главной медсестры</w:t>
      </w:r>
    </w:p>
    <w:p w:rsidR="00526C7E" w:rsidRDefault="00526C7E">
      <w:r>
        <w:t>- Шаровой Елены Владимировны, юрисконсульта.</w:t>
      </w:r>
    </w:p>
    <w:p w:rsidR="00813BAD" w:rsidRDefault="00CF36DF" w:rsidP="00526C7E">
      <w:bookmarkStart w:id="2" w:name="sub_7"/>
      <w:bookmarkEnd w:id="1"/>
      <w:r>
        <w:t>5</w:t>
      </w:r>
      <w:r w:rsidR="00813BAD">
        <w:t>. Контроль за исполнением приказа</w:t>
      </w:r>
      <w:r w:rsidR="00526C7E">
        <w:t xml:space="preserve"> оставляю за собой.</w:t>
      </w:r>
      <w:r w:rsidR="00813BAD">
        <w:t xml:space="preserve"> </w:t>
      </w:r>
      <w:bookmarkEnd w:id="2"/>
    </w:p>
    <w:p w:rsidR="00526C7E" w:rsidRDefault="00526C7E" w:rsidP="00526C7E"/>
    <w:p w:rsidR="00526C7E" w:rsidRDefault="00526C7E" w:rsidP="00526C7E">
      <w:r>
        <w:t>Главный врач</w:t>
      </w:r>
    </w:p>
    <w:p w:rsidR="00526C7E" w:rsidRDefault="00526C7E" w:rsidP="00526C7E">
      <w:r>
        <w:t>БУЗ ВО «Вологодский облтубдиспансер № 3»                        Е.Ф.Жукова</w:t>
      </w:r>
    </w:p>
    <w:p w:rsidR="00526C7E" w:rsidRDefault="00526C7E" w:rsidP="00526C7E"/>
    <w:p w:rsidR="00526C7E" w:rsidRDefault="00526C7E" w:rsidP="00526C7E"/>
    <w:p w:rsidR="00813BAD" w:rsidRDefault="00813BAD">
      <w:r>
        <w:t>С приказом ознакомлен</w:t>
      </w:r>
      <w:r w:rsidR="00526C7E">
        <w:t>ы</w:t>
      </w:r>
      <w:r>
        <w:t>:</w:t>
      </w:r>
    </w:p>
    <w:p w:rsidR="00813BAD" w:rsidRDefault="00813BAD"/>
    <w:p w:rsidR="00813BAD" w:rsidRDefault="00526C7E">
      <w:r>
        <w:t>____________ Н.А.Тотмакова</w:t>
      </w:r>
    </w:p>
    <w:p w:rsidR="00526C7E" w:rsidRDefault="00526C7E"/>
    <w:p w:rsidR="00526C7E" w:rsidRDefault="00526C7E">
      <w:r>
        <w:t>____________А.А.Сысоев</w:t>
      </w:r>
    </w:p>
    <w:p w:rsidR="00526C7E" w:rsidRDefault="00526C7E"/>
    <w:p w:rsidR="00526C7E" w:rsidRDefault="00526C7E">
      <w:r>
        <w:t>___________В.И.Пряхина</w:t>
      </w:r>
    </w:p>
    <w:p w:rsidR="00526C7E" w:rsidRDefault="00526C7E"/>
    <w:p w:rsidR="00526C7E" w:rsidRDefault="00526C7E">
      <w:r>
        <w:t>___________ Е.В.Юферицына</w:t>
      </w:r>
    </w:p>
    <w:p w:rsidR="00526C7E" w:rsidRDefault="00526C7E"/>
    <w:p w:rsidR="00526C7E" w:rsidRDefault="00526C7E">
      <w:r>
        <w:t>___________Е.В.Шарова</w:t>
      </w:r>
    </w:p>
    <w:sectPr w:rsidR="00526C7E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896" w:rsidRDefault="00437896">
      <w:r>
        <w:separator/>
      </w:r>
    </w:p>
  </w:endnote>
  <w:endnote w:type="continuationSeparator" w:id="1">
    <w:p w:rsidR="00437896" w:rsidRDefault="0043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A1" w:rsidRDefault="00A409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896" w:rsidRDefault="00437896">
      <w:r>
        <w:separator/>
      </w:r>
    </w:p>
  </w:footnote>
  <w:footnote w:type="continuationSeparator" w:id="1">
    <w:p w:rsidR="00437896" w:rsidRDefault="00437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AD" w:rsidRDefault="00813BA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EF0"/>
    <w:rsid w:val="00233EF0"/>
    <w:rsid w:val="002A58F5"/>
    <w:rsid w:val="00437896"/>
    <w:rsid w:val="004E5470"/>
    <w:rsid w:val="00526C7E"/>
    <w:rsid w:val="005D2EBD"/>
    <w:rsid w:val="006A3E8A"/>
    <w:rsid w:val="00813BAD"/>
    <w:rsid w:val="00A409A1"/>
    <w:rsid w:val="00BD74F0"/>
    <w:rsid w:val="00CF36DF"/>
    <w:rsid w:val="00D35408"/>
    <w:rsid w:val="00DF5417"/>
    <w:rsid w:val="00F6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CF36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2755734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2164203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НПП "Гарант-Сервис"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</cp:lastModifiedBy>
  <cp:revision>2</cp:revision>
  <cp:lastPrinted>2023-09-20T11:51:00Z</cp:lastPrinted>
  <dcterms:created xsi:type="dcterms:W3CDTF">2023-10-05T07:40:00Z</dcterms:created>
  <dcterms:modified xsi:type="dcterms:W3CDTF">2023-10-05T07:40:00Z</dcterms:modified>
</cp:coreProperties>
</file>